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FD" w:rsidRDefault="009C4409" w:rsidP="004C004E">
      <w:pPr>
        <w:pStyle w:val="a3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8401685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г УТ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CB4741" w:rsidRDefault="00CB4741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741" w:rsidRDefault="00CB4741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741" w:rsidRDefault="00CB4741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lastRenderedPageBreak/>
        <w:t xml:space="preserve">    Спортивно-оздоровительные группы формируются из числа всех желающих заниматься спортом.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>3.2. На этапе начальной подготовки осуществляется физкультурно-оздоровительная и воспитательная работа, направленная на базовую подготовку и определение  избранного вида спорта для дальнейшей специализации, выполнение контрольных нормативов для зачисления на учебно-тренировочный этап подготовки.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 xml:space="preserve">   На этап начальной подготовки зачисляются учащиеся общеобразовательных школ, желающих заниматься избранным видом спорта.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 xml:space="preserve">3.3. Задачами </w:t>
      </w:r>
      <w:proofErr w:type="gramStart"/>
      <w:r w:rsidRPr="003661E6">
        <w:rPr>
          <w:rFonts w:ascii="Times New Roman" w:hAnsi="Times New Roman" w:cs="Times New Roman"/>
          <w:sz w:val="28"/>
          <w:szCs w:val="28"/>
        </w:rPr>
        <w:t>учебно-тренировочного</w:t>
      </w:r>
      <w:proofErr w:type="gramEnd"/>
      <w:r w:rsidRPr="003661E6">
        <w:rPr>
          <w:rFonts w:ascii="Times New Roman" w:hAnsi="Times New Roman" w:cs="Times New Roman"/>
          <w:sz w:val="28"/>
          <w:szCs w:val="28"/>
        </w:rPr>
        <w:t xml:space="preserve"> этап являются: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>- специализация и углубленная тренировка в избранном виде спорта;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>- освоение объемов тренировочных нагрузок, предусмотренных программами по видам спорта.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>- освоение теоретического раздела программы.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 xml:space="preserve">    На данный этап зачисляются практически здоровые учащиеся, прошедшие необходимую подготовку на этапе начальной подготовки не менее одного года, при условии выполнения контрольных нормативов.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 xml:space="preserve">4.   Обучение в </w:t>
      </w:r>
      <w:r w:rsidR="00304101">
        <w:rPr>
          <w:rFonts w:ascii="Times New Roman" w:hAnsi="Times New Roman" w:cs="Times New Roman"/>
          <w:sz w:val="28"/>
          <w:szCs w:val="28"/>
        </w:rPr>
        <w:t>СП-</w:t>
      </w:r>
      <w:r w:rsidR="00304101" w:rsidRPr="003661E6">
        <w:rPr>
          <w:rFonts w:ascii="Times New Roman" w:hAnsi="Times New Roman" w:cs="Times New Roman"/>
          <w:sz w:val="28"/>
          <w:szCs w:val="28"/>
        </w:rPr>
        <w:t>ДЮСШ</w:t>
      </w:r>
      <w:r w:rsidRPr="003661E6">
        <w:rPr>
          <w:rFonts w:ascii="Times New Roman" w:hAnsi="Times New Roman" w:cs="Times New Roman"/>
          <w:sz w:val="28"/>
          <w:szCs w:val="28"/>
        </w:rPr>
        <w:t xml:space="preserve"> ведется на русском языке.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 xml:space="preserve">5. </w:t>
      </w:r>
      <w:r w:rsidR="00304101">
        <w:rPr>
          <w:rFonts w:ascii="Times New Roman" w:hAnsi="Times New Roman" w:cs="Times New Roman"/>
          <w:sz w:val="28"/>
          <w:szCs w:val="28"/>
        </w:rPr>
        <w:t>СП-</w:t>
      </w:r>
      <w:r w:rsidR="00304101" w:rsidRPr="003661E6">
        <w:rPr>
          <w:rFonts w:ascii="Times New Roman" w:hAnsi="Times New Roman" w:cs="Times New Roman"/>
          <w:sz w:val="28"/>
          <w:szCs w:val="28"/>
        </w:rPr>
        <w:t>ДЮСШ</w:t>
      </w:r>
      <w:r w:rsidRPr="003661E6">
        <w:rPr>
          <w:rFonts w:ascii="Times New Roman" w:hAnsi="Times New Roman" w:cs="Times New Roman"/>
          <w:sz w:val="28"/>
          <w:szCs w:val="28"/>
        </w:rPr>
        <w:t xml:space="preserve"> в соответствии  с Уставом  может реализовывать общеобразовательные программы дополнительного образования различных направленностей и оказывать дополнительные образовательные услуги, не включенные в перечень основных образовательных программ, определяющих ее статус.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 xml:space="preserve">6. Образовательный процесс в </w:t>
      </w:r>
      <w:r w:rsidR="00304101">
        <w:rPr>
          <w:rFonts w:ascii="Times New Roman" w:hAnsi="Times New Roman" w:cs="Times New Roman"/>
          <w:sz w:val="28"/>
          <w:szCs w:val="28"/>
        </w:rPr>
        <w:t>СП-</w:t>
      </w:r>
      <w:r w:rsidR="00304101" w:rsidRPr="003661E6">
        <w:rPr>
          <w:rFonts w:ascii="Times New Roman" w:hAnsi="Times New Roman" w:cs="Times New Roman"/>
          <w:sz w:val="28"/>
          <w:szCs w:val="28"/>
        </w:rPr>
        <w:t>ДЮСШ</w:t>
      </w:r>
      <w:r w:rsidRPr="003661E6">
        <w:rPr>
          <w:rFonts w:ascii="Times New Roman" w:hAnsi="Times New Roman" w:cs="Times New Roman"/>
          <w:sz w:val="28"/>
          <w:szCs w:val="28"/>
        </w:rPr>
        <w:t xml:space="preserve"> осуществляется на основе учебного плана, разрабатываемого школой самостоятельно в соответствии с примерным учебным планом, и регламентируется расписанием занятий.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 xml:space="preserve">7. Годовой  учебный план разрабатывается и утверждается </w:t>
      </w:r>
      <w:r w:rsidR="00304101">
        <w:rPr>
          <w:rFonts w:ascii="Times New Roman" w:hAnsi="Times New Roman" w:cs="Times New Roman"/>
          <w:sz w:val="28"/>
          <w:szCs w:val="28"/>
        </w:rPr>
        <w:t>СП-</w:t>
      </w:r>
      <w:r w:rsidR="00304101" w:rsidRPr="003661E6">
        <w:rPr>
          <w:rFonts w:ascii="Times New Roman" w:hAnsi="Times New Roman" w:cs="Times New Roman"/>
          <w:sz w:val="28"/>
          <w:szCs w:val="28"/>
        </w:rPr>
        <w:t>ДЮСШ</w:t>
      </w:r>
      <w:r w:rsidRPr="003661E6">
        <w:rPr>
          <w:rFonts w:ascii="Times New Roman" w:hAnsi="Times New Roman" w:cs="Times New Roman"/>
          <w:sz w:val="28"/>
          <w:szCs w:val="28"/>
        </w:rPr>
        <w:t>.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 xml:space="preserve">8. Объём учебно-тренировочной нагрузки и режим занятий </w:t>
      </w:r>
      <w:r w:rsidR="00304101">
        <w:rPr>
          <w:rFonts w:ascii="Times New Roman" w:hAnsi="Times New Roman" w:cs="Times New Roman"/>
          <w:sz w:val="28"/>
          <w:szCs w:val="28"/>
        </w:rPr>
        <w:t>уча</w:t>
      </w:r>
      <w:r w:rsidRPr="003661E6">
        <w:rPr>
          <w:rFonts w:ascii="Times New Roman" w:hAnsi="Times New Roman" w:cs="Times New Roman"/>
          <w:sz w:val="28"/>
          <w:szCs w:val="28"/>
        </w:rPr>
        <w:t>щихся определяется в соответствии с образовательной программой с учетом техники безопасности.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lastRenderedPageBreak/>
        <w:t xml:space="preserve">9. Недельный режим учебно-тренировочной нагрузки является максимальным и устанавливается в зависимости от специфики вида спорта, периода и задач подготовки. </w:t>
      </w:r>
      <w:proofErr w:type="spellStart"/>
      <w:r w:rsidRPr="003661E6">
        <w:rPr>
          <w:rFonts w:ascii="Times New Roman" w:hAnsi="Times New Roman" w:cs="Times New Roman"/>
          <w:sz w:val="28"/>
          <w:szCs w:val="28"/>
        </w:rPr>
        <w:t>Общегодовой</w:t>
      </w:r>
      <w:proofErr w:type="spellEnd"/>
      <w:r w:rsidRPr="003661E6">
        <w:rPr>
          <w:rFonts w:ascii="Times New Roman" w:hAnsi="Times New Roman" w:cs="Times New Roman"/>
          <w:sz w:val="28"/>
          <w:szCs w:val="28"/>
        </w:rPr>
        <w:t xml:space="preserve"> объём учебно-тренировочной нагрузки, предусмотренными режимами нагрузки, начиная с учебно-тренировочного </w:t>
      </w:r>
      <w:proofErr w:type="gramStart"/>
      <w:r w:rsidRPr="003661E6">
        <w:rPr>
          <w:rFonts w:ascii="Times New Roman" w:hAnsi="Times New Roman" w:cs="Times New Roman"/>
          <w:sz w:val="28"/>
          <w:szCs w:val="28"/>
        </w:rPr>
        <w:t>этапа</w:t>
      </w:r>
      <w:proofErr w:type="gramEnd"/>
      <w:r w:rsidRPr="003661E6">
        <w:rPr>
          <w:rFonts w:ascii="Times New Roman" w:hAnsi="Times New Roman" w:cs="Times New Roman"/>
          <w:sz w:val="28"/>
          <w:szCs w:val="28"/>
        </w:rPr>
        <w:t xml:space="preserve"> может быть сокращён не более чем на 25%.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 xml:space="preserve">10. Освоение общеобразовательных программ дополнительного образования завершается  проведением контрольных испытаний </w:t>
      </w:r>
      <w:r w:rsidR="00304101">
        <w:rPr>
          <w:rFonts w:ascii="Times New Roman" w:hAnsi="Times New Roman" w:cs="Times New Roman"/>
          <w:sz w:val="28"/>
          <w:szCs w:val="28"/>
        </w:rPr>
        <w:t>уча</w:t>
      </w:r>
      <w:r w:rsidRPr="003661E6">
        <w:rPr>
          <w:rFonts w:ascii="Times New Roman" w:hAnsi="Times New Roman" w:cs="Times New Roman"/>
          <w:sz w:val="28"/>
          <w:szCs w:val="28"/>
        </w:rPr>
        <w:t xml:space="preserve">щихся. </w:t>
      </w:r>
      <w:r w:rsidR="00304101">
        <w:rPr>
          <w:rFonts w:ascii="Times New Roman" w:hAnsi="Times New Roman" w:cs="Times New Roman"/>
          <w:sz w:val="28"/>
          <w:szCs w:val="28"/>
        </w:rPr>
        <w:t>СП-</w:t>
      </w:r>
      <w:r w:rsidR="00304101" w:rsidRPr="003661E6">
        <w:rPr>
          <w:rFonts w:ascii="Times New Roman" w:hAnsi="Times New Roman" w:cs="Times New Roman"/>
          <w:sz w:val="28"/>
          <w:szCs w:val="28"/>
        </w:rPr>
        <w:t>ДЮСШ</w:t>
      </w:r>
      <w:r w:rsidRPr="003661E6">
        <w:rPr>
          <w:rFonts w:ascii="Times New Roman" w:hAnsi="Times New Roman" w:cs="Times New Roman"/>
          <w:sz w:val="28"/>
          <w:szCs w:val="28"/>
        </w:rPr>
        <w:t xml:space="preserve"> самостоятельно в выборе системы оценок, формы, порядка и периодичности проведения тестирования </w:t>
      </w:r>
      <w:r w:rsidR="00304101">
        <w:rPr>
          <w:rFonts w:ascii="Times New Roman" w:hAnsi="Times New Roman" w:cs="Times New Roman"/>
          <w:sz w:val="28"/>
          <w:szCs w:val="28"/>
        </w:rPr>
        <w:t>уча</w:t>
      </w:r>
      <w:r w:rsidRPr="003661E6">
        <w:rPr>
          <w:rFonts w:ascii="Times New Roman" w:hAnsi="Times New Roman" w:cs="Times New Roman"/>
          <w:sz w:val="28"/>
          <w:szCs w:val="28"/>
        </w:rPr>
        <w:t>щихся в соответствии с Федеральным Законом  «Об образовании в Российской Федерации».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>11. Рекомендуемый минимальный возраст зачисления детей по видам спорта определяется в соответствии с Постановлением Главного государстве</w:t>
      </w:r>
      <w:r w:rsidR="00304101">
        <w:rPr>
          <w:rFonts w:ascii="Times New Roman" w:hAnsi="Times New Roman" w:cs="Times New Roman"/>
          <w:sz w:val="28"/>
          <w:szCs w:val="28"/>
        </w:rPr>
        <w:t>нного санитарного врача РФ от 04.07</w:t>
      </w:r>
      <w:r w:rsidRPr="003661E6">
        <w:rPr>
          <w:rFonts w:ascii="Times New Roman" w:hAnsi="Times New Roman" w:cs="Times New Roman"/>
          <w:sz w:val="28"/>
          <w:szCs w:val="28"/>
        </w:rPr>
        <w:t>.20</w:t>
      </w:r>
      <w:r w:rsidR="00304101">
        <w:rPr>
          <w:rFonts w:ascii="Times New Roman" w:hAnsi="Times New Roman" w:cs="Times New Roman"/>
          <w:sz w:val="28"/>
          <w:szCs w:val="28"/>
        </w:rPr>
        <w:t>14 № 41</w:t>
      </w:r>
      <w:r w:rsidRPr="003661E6">
        <w:rPr>
          <w:rFonts w:ascii="Times New Roman" w:hAnsi="Times New Roman" w:cs="Times New Roman"/>
          <w:sz w:val="28"/>
          <w:szCs w:val="28"/>
        </w:rPr>
        <w:t xml:space="preserve"> «</w:t>
      </w:r>
      <w:r w:rsidR="00304101">
        <w:rPr>
          <w:rFonts w:ascii="Times New Roman" w:hAnsi="Times New Roman" w:cs="Times New Roman"/>
          <w:sz w:val="28"/>
          <w:szCs w:val="28"/>
        </w:rPr>
        <w:t>Об утверждении  СанПиН 2.4.4. 3172</w:t>
      </w:r>
      <w:r w:rsidRPr="003661E6">
        <w:rPr>
          <w:rFonts w:ascii="Times New Roman" w:hAnsi="Times New Roman" w:cs="Times New Roman"/>
          <w:sz w:val="28"/>
          <w:szCs w:val="28"/>
        </w:rPr>
        <w:t>-</w:t>
      </w:r>
      <w:r w:rsidR="00304101">
        <w:rPr>
          <w:rFonts w:ascii="Times New Roman" w:hAnsi="Times New Roman" w:cs="Times New Roman"/>
          <w:sz w:val="28"/>
          <w:szCs w:val="28"/>
        </w:rPr>
        <w:t xml:space="preserve">14 «Санитарно-эпидемиологические требования к устройству, содержанию и организации </w:t>
      </w:r>
      <w:proofErr w:type="gramStart"/>
      <w:r w:rsidR="00304101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3661E6">
        <w:rPr>
          <w:rFonts w:ascii="Times New Roman" w:hAnsi="Times New Roman" w:cs="Times New Roman"/>
          <w:sz w:val="28"/>
          <w:szCs w:val="28"/>
        </w:rPr>
        <w:t>».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 xml:space="preserve">12. В </w:t>
      </w:r>
      <w:r w:rsidR="00304101">
        <w:rPr>
          <w:rFonts w:ascii="Times New Roman" w:hAnsi="Times New Roman" w:cs="Times New Roman"/>
          <w:sz w:val="28"/>
          <w:szCs w:val="28"/>
        </w:rPr>
        <w:t>СП-</w:t>
      </w:r>
      <w:r w:rsidR="00304101" w:rsidRPr="003661E6">
        <w:rPr>
          <w:rFonts w:ascii="Times New Roman" w:hAnsi="Times New Roman" w:cs="Times New Roman"/>
          <w:sz w:val="28"/>
          <w:szCs w:val="28"/>
        </w:rPr>
        <w:t>ДЮСШ</w:t>
      </w:r>
      <w:r w:rsidRPr="003661E6">
        <w:rPr>
          <w:rFonts w:ascii="Times New Roman" w:hAnsi="Times New Roman" w:cs="Times New Roman"/>
          <w:sz w:val="28"/>
          <w:szCs w:val="28"/>
        </w:rPr>
        <w:t xml:space="preserve"> принимаются учащиеся общеобразо</w:t>
      </w:r>
      <w:r w:rsidR="00304101">
        <w:rPr>
          <w:rFonts w:ascii="Times New Roman" w:hAnsi="Times New Roman" w:cs="Times New Roman"/>
          <w:sz w:val="28"/>
          <w:szCs w:val="28"/>
        </w:rPr>
        <w:t>вательных  школ, профтехучилищ в возрасте от 5</w:t>
      </w:r>
      <w:r w:rsidRPr="003661E6">
        <w:rPr>
          <w:rFonts w:ascii="Times New Roman" w:hAnsi="Times New Roman" w:cs="Times New Roman"/>
          <w:sz w:val="28"/>
          <w:szCs w:val="28"/>
        </w:rPr>
        <w:t xml:space="preserve"> до 1</w:t>
      </w:r>
      <w:r w:rsidR="00304101">
        <w:rPr>
          <w:rFonts w:ascii="Times New Roman" w:hAnsi="Times New Roman" w:cs="Times New Roman"/>
          <w:sz w:val="28"/>
          <w:szCs w:val="28"/>
        </w:rPr>
        <w:t>8</w:t>
      </w:r>
      <w:r w:rsidRPr="003661E6">
        <w:rPr>
          <w:rFonts w:ascii="Times New Roman" w:hAnsi="Times New Roman" w:cs="Times New Roman"/>
          <w:sz w:val="28"/>
          <w:szCs w:val="28"/>
        </w:rPr>
        <w:t xml:space="preserve"> лет  при наличии заявления родителей (законных представителей).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 xml:space="preserve">13. При объединении в одну группу </w:t>
      </w:r>
      <w:r w:rsidR="00304101">
        <w:rPr>
          <w:rFonts w:ascii="Times New Roman" w:hAnsi="Times New Roman" w:cs="Times New Roman"/>
          <w:sz w:val="28"/>
          <w:szCs w:val="28"/>
        </w:rPr>
        <w:t>уча</w:t>
      </w:r>
      <w:r w:rsidRPr="003661E6">
        <w:rPr>
          <w:rFonts w:ascii="Times New Roman" w:hAnsi="Times New Roman" w:cs="Times New Roman"/>
          <w:sz w:val="28"/>
          <w:szCs w:val="28"/>
        </w:rPr>
        <w:t>щихся разных по возрасту и спортивной подготовленности рекомендуется не превышать разницу в  уровне их спортивного мастерства свыше двух спортивных разрядов.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 xml:space="preserve">14. Перевод </w:t>
      </w:r>
      <w:r w:rsidR="00C3033C">
        <w:rPr>
          <w:rFonts w:ascii="Times New Roman" w:hAnsi="Times New Roman" w:cs="Times New Roman"/>
          <w:sz w:val="28"/>
          <w:szCs w:val="28"/>
        </w:rPr>
        <w:t>уча</w:t>
      </w:r>
      <w:r w:rsidRPr="003661E6">
        <w:rPr>
          <w:rFonts w:ascii="Times New Roman" w:hAnsi="Times New Roman" w:cs="Times New Roman"/>
          <w:sz w:val="28"/>
          <w:szCs w:val="28"/>
        </w:rPr>
        <w:t xml:space="preserve">щегося в группу следующего года обучения производится решением педагогического совета на основании стажа занятий, выполнения нормативных показаний по общей, </w:t>
      </w:r>
      <w:proofErr w:type="gramStart"/>
      <w:r w:rsidRPr="003661E6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 w:rsidRPr="003661E6">
        <w:rPr>
          <w:rFonts w:ascii="Times New Roman" w:hAnsi="Times New Roman" w:cs="Times New Roman"/>
          <w:sz w:val="28"/>
          <w:szCs w:val="28"/>
        </w:rPr>
        <w:t xml:space="preserve"> подготовкам. Учащиеся, не выполнившие эти требования, на следующий год не переводятся. Такие спортсмены могут решением педагогического совета продолжать обучение повторно, но не более одного раза на данном этапе подготовки.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 xml:space="preserve">15. Отдельные учащиеся, не достигшие установленного возраста при переводе в группу следующего года обучения, но выполнившие программные требования предыдущего года обучения могут </w:t>
      </w:r>
      <w:proofErr w:type="gramStart"/>
      <w:r w:rsidRPr="003661E6">
        <w:rPr>
          <w:rFonts w:ascii="Times New Roman" w:hAnsi="Times New Roman" w:cs="Times New Roman"/>
          <w:sz w:val="28"/>
          <w:szCs w:val="28"/>
        </w:rPr>
        <w:t>переводится</w:t>
      </w:r>
      <w:proofErr w:type="gramEnd"/>
      <w:r w:rsidRPr="003661E6">
        <w:rPr>
          <w:rFonts w:ascii="Times New Roman" w:hAnsi="Times New Roman" w:cs="Times New Roman"/>
          <w:sz w:val="28"/>
          <w:szCs w:val="28"/>
        </w:rPr>
        <w:t xml:space="preserve"> раньше срока при персональном решении врача (медицинского учреждения) обслуживающего </w:t>
      </w:r>
      <w:r w:rsidR="00C3033C">
        <w:rPr>
          <w:rFonts w:ascii="Times New Roman" w:hAnsi="Times New Roman" w:cs="Times New Roman"/>
          <w:sz w:val="28"/>
          <w:szCs w:val="28"/>
        </w:rPr>
        <w:t>СП-</w:t>
      </w:r>
      <w:r w:rsidRPr="003661E6">
        <w:rPr>
          <w:rFonts w:ascii="Times New Roman" w:hAnsi="Times New Roman" w:cs="Times New Roman"/>
          <w:sz w:val="28"/>
          <w:szCs w:val="28"/>
        </w:rPr>
        <w:t>ДЮСШ.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 xml:space="preserve">16. Выпускниками спортивной  школы являются учащиеся, прошедшие все этапы подготовки и сдавшие все выпускные нормативы. Выпускникам выдается свидетельство об окончании </w:t>
      </w:r>
      <w:r w:rsidR="00C3033C">
        <w:rPr>
          <w:rFonts w:ascii="Times New Roman" w:hAnsi="Times New Roman" w:cs="Times New Roman"/>
          <w:sz w:val="28"/>
          <w:szCs w:val="28"/>
        </w:rPr>
        <w:t>СП-</w:t>
      </w:r>
      <w:r w:rsidRPr="003661E6">
        <w:rPr>
          <w:rFonts w:ascii="Times New Roman" w:hAnsi="Times New Roman" w:cs="Times New Roman"/>
          <w:sz w:val="28"/>
          <w:szCs w:val="28"/>
        </w:rPr>
        <w:t>ДЮСШ, квалификационная книжка спортсмена с указанием спортивного разряда и уровня физической подготовленности.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 xml:space="preserve">17. Лицам, не завершившим дополнительное образование, </w:t>
      </w:r>
      <w:r w:rsidR="00C3033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3033C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="00C3033C">
        <w:rPr>
          <w:rFonts w:ascii="Times New Roman" w:hAnsi="Times New Roman" w:cs="Times New Roman"/>
          <w:sz w:val="28"/>
          <w:szCs w:val="28"/>
        </w:rPr>
        <w:t xml:space="preserve"> </w:t>
      </w:r>
      <w:r w:rsidRPr="003661E6">
        <w:rPr>
          <w:rFonts w:ascii="Times New Roman" w:hAnsi="Times New Roman" w:cs="Times New Roman"/>
          <w:sz w:val="28"/>
          <w:szCs w:val="28"/>
        </w:rPr>
        <w:t>ДЮСШ могут  выдаться справки установленного образца.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>18. Зачисление, перевод и выпуск учащихся осуществляется приказом директора школы.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C3033C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61E6" w:rsidRPr="003661E6">
        <w:rPr>
          <w:rFonts w:ascii="Times New Roman" w:hAnsi="Times New Roman" w:cs="Times New Roman"/>
          <w:sz w:val="28"/>
          <w:szCs w:val="28"/>
        </w:rPr>
        <w:t>. Учебный год в школе начинается 1 сентября. Продолжительность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1E6" w:rsidRPr="003661E6">
        <w:rPr>
          <w:rFonts w:ascii="Times New Roman" w:hAnsi="Times New Roman" w:cs="Times New Roman"/>
          <w:sz w:val="28"/>
          <w:szCs w:val="28"/>
        </w:rPr>
        <w:t xml:space="preserve"> 52 недель, из которых 46 недель непосредственно в условиях спортивной школы и дополнительно 6 недель в условиях спортивно-оздоровительного лагеря и по индивидуальным планам учащихся на период их активного отдыха. 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C3033C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661E6" w:rsidRPr="003661E6">
        <w:rPr>
          <w:rFonts w:ascii="Times New Roman" w:hAnsi="Times New Roman" w:cs="Times New Roman"/>
          <w:sz w:val="28"/>
          <w:szCs w:val="28"/>
        </w:rPr>
        <w:t xml:space="preserve">.  Для обеспечения </w:t>
      </w:r>
      <w:proofErr w:type="spellStart"/>
      <w:r w:rsidR="003661E6" w:rsidRPr="003661E6">
        <w:rPr>
          <w:rFonts w:ascii="Times New Roman" w:hAnsi="Times New Roman" w:cs="Times New Roman"/>
          <w:sz w:val="28"/>
          <w:szCs w:val="28"/>
        </w:rPr>
        <w:t>круглогодичности</w:t>
      </w:r>
      <w:proofErr w:type="spellEnd"/>
      <w:r w:rsidR="003661E6" w:rsidRPr="003661E6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и активного отдыха учащихся в период каникул организуются спортивно-оздоровительные лагеря, которые организуют свою практическую работу в соответствии с положениями, утвержденными в установленном порядке.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C3033C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661E6" w:rsidRPr="003661E6">
        <w:rPr>
          <w:rFonts w:ascii="Times New Roman" w:hAnsi="Times New Roman" w:cs="Times New Roman"/>
          <w:sz w:val="28"/>
          <w:szCs w:val="28"/>
        </w:rPr>
        <w:t>. Порядок комплектования, наполняемость учебных групп, режим учебно-тренировочной работы устанавливаются согласно нормативно-правовым основам регулирующим деятельность спортивных школ, расположенных на территории Российской Федерации.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>2</w:t>
      </w:r>
      <w:r w:rsidR="00C3033C">
        <w:rPr>
          <w:rFonts w:ascii="Times New Roman" w:hAnsi="Times New Roman" w:cs="Times New Roman"/>
          <w:sz w:val="28"/>
          <w:szCs w:val="28"/>
        </w:rPr>
        <w:t>2</w:t>
      </w:r>
      <w:r w:rsidRPr="003661E6">
        <w:rPr>
          <w:rFonts w:ascii="Times New Roman" w:hAnsi="Times New Roman" w:cs="Times New Roman"/>
          <w:sz w:val="28"/>
          <w:szCs w:val="28"/>
        </w:rPr>
        <w:t>. Минимальная наполняемость учебных групп определяется нормативными документами с учётом техники безопасности и устанавливается: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>на спортивно-оздоровительном этапе – 15 человек;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>на этапе начальной подготовки- 1 год обучения – 15 человек, 2-3 годы – 12 человек;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>на учебно-тренировочном этапе – 1 год – 10 человек, 2-5 годы – 8 человек.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>На спортивно-оздоровительном этапе группы могут быть разновозрастными.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>2</w:t>
      </w:r>
      <w:r w:rsidR="0063508F">
        <w:rPr>
          <w:rFonts w:ascii="Times New Roman" w:hAnsi="Times New Roman" w:cs="Times New Roman"/>
          <w:sz w:val="28"/>
          <w:szCs w:val="28"/>
        </w:rPr>
        <w:t>3</w:t>
      </w:r>
      <w:r w:rsidRPr="003661E6">
        <w:rPr>
          <w:rFonts w:ascii="Times New Roman" w:hAnsi="Times New Roman" w:cs="Times New Roman"/>
          <w:sz w:val="28"/>
          <w:szCs w:val="28"/>
        </w:rPr>
        <w:t>. По всем видам спорта для проведения занятий в учебно-тренировочных группах, кроме основного тренера-преподавателя допускается при необходимости привлекать дополнительно тренеро</w:t>
      </w:r>
      <w:proofErr w:type="gramStart"/>
      <w:r w:rsidRPr="003661E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3661E6">
        <w:rPr>
          <w:rFonts w:ascii="Times New Roman" w:hAnsi="Times New Roman" w:cs="Times New Roman"/>
          <w:sz w:val="28"/>
          <w:szCs w:val="28"/>
        </w:rPr>
        <w:t xml:space="preserve"> преподавателей и других специалистов в пределах количества часов образовательной программы.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>2</w:t>
      </w:r>
      <w:r w:rsidR="0063508F">
        <w:rPr>
          <w:rFonts w:ascii="Times New Roman" w:hAnsi="Times New Roman" w:cs="Times New Roman"/>
          <w:sz w:val="28"/>
          <w:szCs w:val="28"/>
        </w:rPr>
        <w:t>4</w:t>
      </w:r>
      <w:r w:rsidRPr="003661E6">
        <w:rPr>
          <w:rFonts w:ascii="Times New Roman" w:hAnsi="Times New Roman" w:cs="Times New Roman"/>
          <w:sz w:val="28"/>
          <w:szCs w:val="28"/>
        </w:rPr>
        <w:t xml:space="preserve">. Структурные подразделения </w:t>
      </w:r>
      <w:r w:rsidR="0063508F">
        <w:rPr>
          <w:rFonts w:ascii="Times New Roman" w:hAnsi="Times New Roman" w:cs="Times New Roman"/>
          <w:sz w:val="28"/>
          <w:szCs w:val="28"/>
        </w:rPr>
        <w:t xml:space="preserve">СП </w:t>
      </w:r>
      <w:proofErr w:type="gramStart"/>
      <w:r w:rsidR="0063508F">
        <w:rPr>
          <w:rFonts w:ascii="Times New Roman" w:hAnsi="Times New Roman" w:cs="Times New Roman"/>
          <w:sz w:val="28"/>
          <w:szCs w:val="28"/>
        </w:rPr>
        <w:t>-</w:t>
      </w:r>
      <w:r w:rsidRPr="003661E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661E6">
        <w:rPr>
          <w:rFonts w:ascii="Times New Roman" w:hAnsi="Times New Roman" w:cs="Times New Roman"/>
          <w:sz w:val="28"/>
          <w:szCs w:val="28"/>
        </w:rPr>
        <w:t xml:space="preserve">ЮСШ создаются в виде отделений по видам спорта. Количество учебных групп (секций) в отделении, а также количество специалистов (тренеров-преподавателей), привлекаемых </w:t>
      </w:r>
      <w:r w:rsidR="0063508F">
        <w:rPr>
          <w:rFonts w:ascii="Times New Roman" w:hAnsi="Times New Roman" w:cs="Times New Roman"/>
          <w:sz w:val="28"/>
          <w:szCs w:val="28"/>
        </w:rPr>
        <w:t>СП-</w:t>
      </w:r>
      <w:r w:rsidRPr="003661E6">
        <w:rPr>
          <w:rFonts w:ascii="Times New Roman" w:hAnsi="Times New Roman" w:cs="Times New Roman"/>
          <w:sz w:val="28"/>
          <w:szCs w:val="28"/>
        </w:rPr>
        <w:lastRenderedPageBreak/>
        <w:t xml:space="preserve">ДЮСШ для работы, определяется </w:t>
      </w:r>
      <w:proofErr w:type="gramStart"/>
      <w:r w:rsidRPr="003661E6">
        <w:rPr>
          <w:rFonts w:ascii="Times New Roman" w:hAnsi="Times New Roman" w:cs="Times New Roman"/>
          <w:sz w:val="28"/>
          <w:szCs w:val="28"/>
        </w:rPr>
        <w:t>исходя из утвержденной Учредителем сметы доходов и расходов и должно быть</w:t>
      </w:r>
      <w:proofErr w:type="gramEnd"/>
      <w:r w:rsidRPr="003661E6">
        <w:rPr>
          <w:rFonts w:ascii="Times New Roman" w:hAnsi="Times New Roman" w:cs="Times New Roman"/>
          <w:sz w:val="28"/>
          <w:szCs w:val="28"/>
        </w:rPr>
        <w:t xml:space="preserve"> не менее двух. По окончании учебного года в </w:t>
      </w:r>
      <w:r w:rsidR="0063508F">
        <w:rPr>
          <w:rFonts w:ascii="Times New Roman" w:hAnsi="Times New Roman" w:cs="Times New Roman"/>
          <w:sz w:val="28"/>
          <w:szCs w:val="28"/>
        </w:rPr>
        <w:t>СП-</w:t>
      </w:r>
      <w:r w:rsidRPr="003661E6">
        <w:rPr>
          <w:rFonts w:ascii="Times New Roman" w:hAnsi="Times New Roman" w:cs="Times New Roman"/>
          <w:sz w:val="28"/>
          <w:szCs w:val="28"/>
        </w:rPr>
        <w:t xml:space="preserve">ДЮСШ количественный состав группы может составлять 50% </w:t>
      </w:r>
      <w:proofErr w:type="gramStart"/>
      <w:r w:rsidRPr="003661E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661E6">
        <w:rPr>
          <w:rFonts w:ascii="Times New Roman" w:hAnsi="Times New Roman" w:cs="Times New Roman"/>
          <w:sz w:val="28"/>
          <w:szCs w:val="28"/>
        </w:rPr>
        <w:t xml:space="preserve"> имеющегося.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>2</w:t>
      </w:r>
      <w:r w:rsidR="0063508F">
        <w:rPr>
          <w:rFonts w:ascii="Times New Roman" w:hAnsi="Times New Roman" w:cs="Times New Roman"/>
          <w:sz w:val="28"/>
          <w:szCs w:val="28"/>
        </w:rPr>
        <w:t>5</w:t>
      </w:r>
      <w:r w:rsidRPr="003661E6">
        <w:rPr>
          <w:rFonts w:ascii="Times New Roman" w:hAnsi="Times New Roman" w:cs="Times New Roman"/>
          <w:sz w:val="28"/>
          <w:szCs w:val="28"/>
        </w:rPr>
        <w:t>. Занятия в группах проводится по программам одной тематической направленности. Каждый ребенок имеет право заниматься в нескольких объединениях, группах, менять их.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>2</w:t>
      </w:r>
      <w:r w:rsidR="0063508F">
        <w:rPr>
          <w:rFonts w:ascii="Times New Roman" w:hAnsi="Times New Roman" w:cs="Times New Roman"/>
          <w:sz w:val="28"/>
          <w:szCs w:val="28"/>
        </w:rPr>
        <w:t>6</w:t>
      </w:r>
      <w:r w:rsidRPr="003661E6">
        <w:rPr>
          <w:rFonts w:ascii="Times New Roman" w:hAnsi="Times New Roman" w:cs="Times New Roman"/>
          <w:sz w:val="28"/>
          <w:szCs w:val="28"/>
        </w:rPr>
        <w:t xml:space="preserve">. Расписание занятий в </w:t>
      </w:r>
      <w:r w:rsidR="0063508F">
        <w:rPr>
          <w:rFonts w:ascii="Times New Roman" w:hAnsi="Times New Roman" w:cs="Times New Roman"/>
          <w:sz w:val="28"/>
          <w:szCs w:val="28"/>
        </w:rPr>
        <w:t>СП-</w:t>
      </w:r>
      <w:r w:rsidRPr="003661E6">
        <w:rPr>
          <w:rFonts w:ascii="Times New Roman" w:hAnsi="Times New Roman" w:cs="Times New Roman"/>
          <w:sz w:val="28"/>
          <w:szCs w:val="28"/>
        </w:rPr>
        <w:t>ДЮСШ составляется администрацией по предоставлению тренеров-преподавателей для создания наиболее благоприятного режима труда и отдыха детей,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>2</w:t>
      </w:r>
      <w:r w:rsidR="0063508F">
        <w:rPr>
          <w:rFonts w:ascii="Times New Roman" w:hAnsi="Times New Roman" w:cs="Times New Roman"/>
          <w:sz w:val="28"/>
          <w:szCs w:val="28"/>
        </w:rPr>
        <w:t>7</w:t>
      </w:r>
      <w:r w:rsidRPr="003661E6">
        <w:rPr>
          <w:rFonts w:ascii="Times New Roman" w:hAnsi="Times New Roman" w:cs="Times New Roman"/>
          <w:sz w:val="28"/>
          <w:szCs w:val="28"/>
        </w:rPr>
        <w:t>. Основными формами учебно-тренировочного процесса являются групповые учебно-тренировочные и теоретические занятия, работа по индивидуальным планам, медико-восстановительные мероприятия, участие в соревнованиях, матчевых встречах, сборах, пребывание в спортивно-оздоровительных лагерях, инструкторская и судейская практика.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>2</w:t>
      </w:r>
      <w:r w:rsidR="0063508F">
        <w:rPr>
          <w:rFonts w:ascii="Times New Roman" w:hAnsi="Times New Roman" w:cs="Times New Roman"/>
          <w:sz w:val="28"/>
          <w:szCs w:val="28"/>
        </w:rPr>
        <w:t>8</w:t>
      </w:r>
      <w:r w:rsidRPr="003661E6">
        <w:rPr>
          <w:rFonts w:ascii="Times New Roman" w:hAnsi="Times New Roman" w:cs="Times New Roman"/>
          <w:sz w:val="28"/>
          <w:szCs w:val="28"/>
        </w:rPr>
        <w:t>. Продолжительность занятий исчисля</w:t>
      </w:r>
      <w:r w:rsidR="008535D1">
        <w:rPr>
          <w:rFonts w:ascii="Times New Roman" w:hAnsi="Times New Roman" w:cs="Times New Roman"/>
          <w:sz w:val="28"/>
          <w:szCs w:val="28"/>
        </w:rPr>
        <w:t>ется в академических часах по 45</w:t>
      </w:r>
      <w:r w:rsidRPr="003661E6">
        <w:rPr>
          <w:rFonts w:ascii="Times New Roman" w:hAnsi="Times New Roman" w:cs="Times New Roman"/>
          <w:sz w:val="28"/>
          <w:szCs w:val="28"/>
        </w:rPr>
        <w:t xml:space="preserve"> минут. </w:t>
      </w:r>
      <w:r w:rsidR="0063508F">
        <w:rPr>
          <w:rFonts w:ascii="Times New Roman" w:hAnsi="Times New Roman" w:cs="Times New Roman"/>
          <w:sz w:val="28"/>
          <w:szCs w:val="28"/>
        </w:rPr>
        <w:t xml:space="preserve"> Для дошкольного возраста продолжительностью занятия составляет 30 минут. </w:t>
      </w:r>
      <w:r w:rsidRPr="003661E6">
        <w:rPr>
          <w:rFonts w:ascii="Times New Roman" w:hAnsi="Times New Roman" w:cs="Times New Roman"/>
          <w:sz w:val="28"/>
          <w:szCs w:val="28"/>
        </w:rPr>
        <w:t>Продолжительность одного учебно-тренировочного занятия</w:t>
      </w:r>
      <w:r w:rsidR="0063508F">
        <w:rPr>
          <w:rFonts w:ascii="Times New Roman" w:hAnsi="Times New Roman" w:cs="Times New Roman"/>
          <w:sz w:val="28"/>
          <w:szCs w:val="28"/>
        </w:rPr>
        <w:t xml:space="preserve"> в неделю </w:t>
      </w:r>
      <w:r w:rsidRPr="003661E6">
        <w:rPr>
          <w:rFonts w:ascii="Times New Roman" w:hAnsi="Times New Roman" w:cs="Times New Roman"/>
          <w:sz w:val="28"/>
          <w:szCs w:val="28"/>
        </w:rPr>
        <w:t xml:space="preserve"> не может   превышать на этапах: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>- спортивно-оздоровительно</w:t>
      </w:r>
      <w:proofErr w:type="gramStart"/>
      <w:r w:rsidRPr="003661E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661E6">
        <w:rPr>
          <w:rFonts w:ascii="Times New Roman" w:hAnsi="Times New Roman" w:cs="Times New Roman"/>
          <w:sz w:val="28"/>
          <w:szCs w:val="28"/>
        </w:rPr>
        <w:t xml:space="preserve"> двух академических часов;</w:t>
      </w:r>
    </w:p>
    <w:p w:rsidR="003661E6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E6">
        <w:rPr>
          <w:rFonts w:ascii="Times New Roman" w:hAnsi="Times New Roman" w:cs="Times New Roman"/>
          <w:sz w:val="28"/>
          <w:szCs w:val="28"/>
        </w:rPr>
        <w:t>- начальной подгото</w:t>
      </w:r>
      <w:r w:rsidR="0063508F">
        <w:rPr>
          <w:rFonts w:ascii="Times New Roman" w:hAnsi="Times New Roman" w:cs="Times New Roman"/>
          <w:sz w:val="28"/>
          <w:szCs w:val="28"/>
        </w:rPr>
        <w:t>вки – двух академических часов;</w:t>
      </w:r>
    </w:p>
    <w:p w:rsidR="0063508F" w:rsidRPr="003661E6" w:rsidRDefault="0063508F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F45" w:rsidRPr="003661E6" w:rsidRDefault="003661E6" w:rsidP="0036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61E6">
        <w:rPr>
          <w:rFonts w:ascii="Times New Roman" w:hAnsi="Times New Roman" w:cs="Times New Roman"/>
          <w:sz w:val="28"/>
          <w:szCs w:val="28"/>
        </w:rPr>
        <w:t>- учебно-тренировочном – трех академических часов при менее чем четырехразовых тренировочных занятий в неделю; в группах, где нагрузка составляет 20 часов и более в неделю, - четырех академических часов, а при двухразовых занятиях в день – трех академических часов;</w:t>
      </w:r>
      <w:proofErr w:type="gramEnd"/>
    </w:p>
    <w:sectPr w:rsidR="00717F45" w:rsidRPr="0036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F5"/>
    <w:rsid w:val="000925FD"/>
    <w:rsid w:val="00244553"/>
    <w:rsid w:val="002E5537"/>
    <w:rsid w:val="00304101"/>
    <w:rsid w:val="003661E6"/>
    <w:rsid w:val="004507F5"/>
    <w:rsid w:val="004C004E"/>
    <w:rsid w:val="0063508F"/>
    <w:rsid w:val="00717F45"/>
    <w:rsid w:val="008535D1"/>
    <w:rsid w:val="009C4409"/>
    <w:rsid w:val="00C3033C"/>
    <w:rsid w:val="00CB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00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04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4C00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C00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00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04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4C00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C00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2015-10-12T10:27:00Z</cp:lastPrinted>
  <dcterms:created xsi:type="dcterms:W3CDTF">2015-03-10T09:04:00Z</dcterms:created>
  <dcterms:modified xsi:type="dcterms:W3CDTF">2015-11-18T05:19:00Z</dcterms:modified>
</cp:coreProperties>
</file>