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6" w:rsidRPr="00402426" w:rsidRDefault="00DD1DC0" w:rsidP="00DD1DC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402426">
        <w:rPr>
          <w:rFonts w:ascii="Times New Roman" w:hAnsi="Times New Roman" w:cs="Times New Roman"/>
          <w:b/>
          <w:noProof/>
          <w:sz w:val="28"/>
          <w:lang w:eastAsia="ru-RU"/>
        </w:rPr>
        <w:t>ПАМЯТКА ПО БОРЬБЕ С ТЕРРОРИЗМОМ</w:t>
      </w:r>
    </w:p>
    <w:p w:rsidR="00DD1DC0" w:rsidRDefault="00DD1DC0" w:rsidP="00DD1DC0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В связи с участившимися случаями террористических актов граждане, находящиеся в общественнх местах, на улице, в транспорте, а также во дворах и подъездах, должны должны проявлять осмотрительность. Необходимо помнить, что каждый из нас способен предотвратить чрезвычайные ситуации. И при этом только правильные и грамотные действия</w:t>
      </w:r>
      <w:r w:rsidR="006C409A">
        <w:rPr>
          <w:rFonts w:ascii="Times New Roman" w:hAnsi="Times New Roman" w:cs="Times New Roman"/>
          <w:noProof/>
          <w:sz w:val="28"/>
          <w:lang w:eastAsia="ru-RU"/>
        </w:rPr>
        <w:t xml:space="preserve"> помогут сохранить вашу жизнь и жизнь других людей.</w:t>
      </w:r>
    </w:p>
    <w:p w:rsidR="006C409A" w:rsidRPr="00402426" w:rsidRDefault="006C409A" w:rsidP="00DD1DC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402426">
        <w:rPr>
          <w:rFonts w:ascii="Times New Roman" w:hAnsi="Times New Roman" w:cs="Times New Roman"/>
          <w:b/>
          <w:noProof/>
          <w:sz w:val="28"/>
          <w:lang w:eastAsia="ru-RU"/>
        </w:rPr>
        <w:t>НЕ ПАНИКУЙТЕ!</w:t>
      </w:r>
    </w:p>
    <w:p w:rsidR="006C409A" w:rsidRDefault="006C409A" w:rsidP="00DD1DC0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Самое страшное во время беды – проявление паники и беспорядочные действия. Поэтому постарайтесь не поддаваться этому чувству, успокойтесь и соберитесь с мыслями. Действуйте.</w:t>
      </w:r>
    </w:p>
    <w:p w:rsidR="006C409A" w:rsidRPr="00402426" w:rsidRDefault="006C409A" w:rsidP="00DD1DC0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402426">
        <w:rPr>
          <w:rFonts w:ascii="Times New Roman" w:hAnsi="Times New Roman" w:cs="Times New Roman"/>
          <w:b/>
          <w:noProof/>
          <w:sz w:val="28"/>
          <w:lang w:eastAsia="ru-RU"/>
        </w:rPr>
        <w:t>КАК ПРОТИВОДЕЙСТВОВАТЬ ТЕРРОРИЗМУ</w:t>
      </w:r>
    </w:p>
    <w:p w:rsidR="006C409A" w:rsidRDefault="006C409A" w:rsidP="00DD1DC0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Будьте бдительны и внимательны к тому, что происходит вокруг вас. Бдительность должна быть постоянной и активной.</w:t>
      </w:r>
    </w:p>
    <w:p w:rsidR="006C409A" w:rsidRDefault="006C409A" w:rsidP="006C40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Возможные места установки взрывных устройств: подземные переходы (тоннели), учебные заведения, учреждения культуры, вокзалы, больницы, поликлиники, рынки, детские учреждения, стадионы, подвалы и лестничные клетки жилых зданий</w:t>
      </w:r>
      <w:r w:rsidR="00212F26">
        <w:rPr>
          <w:rFonts w:ascii="Times New Roman" w:hAnsi="Times New Roman" w:cs="Times New Roman"/>
          <w:sz w:val="28"/>
        </w:rPr>
        <w:t>, магазины, транспортные средства, объекты жизнеобеспечения, контейнеры для мусора, урны, опоры мостов.</w:t>
      </w:r>
      <w:proofErr w:type="gramEnd"/>
    </w:p>
    <w:p w:rsidR="00212F26" w:rsidRDefault="00212F26" w:rsidP="006C40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Признаки наличия взрывных устройств: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бесхозные сумки, свертки, портфели, чемоданы, ящики, мешки, коробки;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неизвестные жильцам припаркованные вблизи зданий автомашины;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наличие на бесхозных предметах проводов, изоленты, батарейки;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шум из обнаруженного предмета (щелчки, тиканье часов);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растяжки из проволоки, веревки, шпагата;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необычное размещение бесхозного предмета;</w:t>
      </w:r>
    </w:p>
    <w:p w:rsidR="00212F26" w:rsidRPr="00212F26" w:rsidRDefault="00212F26" w:rsidP="00212F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12F26">
        <w:rPr>
          <w:rFonts w:ascii="Times New Roman" w:hAnsi="Times New Roman" w:cs="Times New Roman"/>
          <w:sz w:val="28"/>
        </w:rPr>
        <w:t>специфический, не свойственный окружающей местности, запах.</w:t>
      </w:r>
    </w:p>
    <w:p w:rsidR="00212F26" w:rsidRDefault="00212F26" w:rsidP="006C40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обнаружении подозрительного предмета не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бходимо:</w:t>
      </w:r>
    </w:p>
    <w:p w:rsidR="00212F26" w:rsidRDefault="00212F26" w:rsidP="00212F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немедленно сообщить об этом в дежурные службы органов внутренних дел, ФСБ, ГО и ЧС;</w:t>
      </w:r>
    </w:p>
    <w:p w:rsidR="00212F26" w:rsidRDefault="00212F26" w:rsidP="00212F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подходить к подозрительному предмету, не трогать его руками и не подпускать к нему других;</w:t>
      </w:r>
    </w:p>
    <w:p w:rsidR="00212F26" w:rsidRDefault="00212F26" w:rsidP="00212F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rPr>
          <w:rFonts w:ascii="Times New Roman" w:hAnsi="Times New Roman" w:cs="Times New Roman"/>
          <w:sz w:val="28"/>
        </w:rPr>
        <w:t>радиовзрывателя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212F26" w:rsidRDefault="00402426" w:rsidP="00212F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дождаться прибытия представителей правоохранительных органов;</w:t>
      </w:r>
    </w:p>
    <w:p w:rsidR="00402426" w:rsidRDefault="00402426" w:rsidP="00212F2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указать место нахожде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ния подозрительного предмета.</w:t>
      </w:r>
    </w:p>
    <w:p w:rsidR="00402426" w:rsidRPr="00402426" w:rsidRDefault="00402426" w:rsidP="004024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2426">
        <w:rPr>
          <w:rFonts w:ascii="Times New Roman" w:hAnsi="Times New Roman" w:cs="Times New Roman"/>
          <w:b/>
          <w:sz w:val="28"/>
        </w:rPr>
        <w:t>ВНИМАНИЕ!</w:t>
      </w:r>
    </w:p>
    <w:p w:rsidR="00402426" w:rsidRDefault="00402426" w:rsidP="00FF2E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Обезвреживание взрывоопасного предмета производится только специалистами МВД, ФСБ, МЧС. В этом случае незамедлительно нужно позвонить по телефонам: </w:t>
      </w:r>
    </w:p>
    <w:p w:rsidR="00212F26" w:rsidRPr="00212F26" w:rsidRDefault="00402426" w:rsidP="004024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(9) 2-12-04, 02, круглосуточно.</w:t>
      </w:r>
    </w:p>
    <w:sectPr w:rsidR="00212F26" w:rsidRPr="00212F26" w:rsidSect="0040242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774"/>
    <w:multiLevelType w:val="hybridMultilevel"/>
    <w:tmpl w:val="5F465CF4"/>
    <w:lvl w:ilvl="0" w:tplc="A12E12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DA2AD0"/>
    <w:multiLevelType w:val="hybridMultilevel"/>
    <w:tmpl w:val="6786085C"/>
    <w:lvl w:ilvl="0" w:tplc="A12E12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5B2C36"/>
    <w:multiLevelType w:val="hybridMultilevel"/>
    <w:tmpl w:val="94F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4049"/>
    <w:multiLevelType w:val="hybridMultilevel"/>
    <w:tmpl w:val="D5A49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64861"/>
    <w:multiLevelType w:val="hybridMultilevel"/>
    <w:tmpl w:val="0EBEF3E0"/>
    <w:lvl w:ilvl="0" w:tplc="A12E12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6"/>
    <w:rsid w:val="00212F26"/>
    <w:rsid w:val="00402426"/>
    <w:rsid w:val="006C409A"/>
    <w:rsid w:val="007C0431"/>
    <w:rsid w:val="00C624B6"/>
    <w:rsid w:val="00DD1DC0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2015-11-25T06:28:00Z</cp:lastPrinted>
  <dcterms:created xsi:type="dcterms:W3CDTF">2015-11-25T04:42:00Z</dcterms:created>
  <dcterms:modified xsi:type="dcterms:W3CDTF">2015-11-25T06:30:00Z</dcterms:modified>
</cp:coreProperties>
</file>